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225" w:rsidRPr="00370174" w:rsidRDefault="00CA0225" w:rsidP="00370174">
      <w:pPr>
        <w:shd w:val="clear" w:color="auto" w:fill="FFFFFF"/>
        <w:spacing w:before="300" w:after="450" w:line="240" w:lineRule="auto"/>
        <w:jc w:val="center"/>
        <w:outlineLvl w:val="0"/>
        <w:rPr>
          <w:rFonts w:eastAsia="Times New Roman" w:cstheme="minorHAnsi"/>
          <w:b/>
          <w:color w:val="484C51"/>
          <w:kern w:val="36"/>
          <w:sz w:val="28"/>
          <w:szCs w:val="28"/>
          <w:lang w:eastAsia="ru-RU"/>
        </w:rPr>
      </w:pPr>
      <w:r w:rsidRPr="00370174">
        <w:rPr>
          <w:rFonts w:eastAsia="Times New Roman" w:cstheme="minorHAnsi"/>
          <w:b/>
          <w:color w:val="484C51"/>
          <w:kern w:val="36"/>
          <w:sz w:val="28"/>
          <w:szCs w:val="28"/>
          <w:lang w:eastAsia="ru-RU"/>
        </w:rPr>
        <w:t>Евдокимова Марина Николаевна</w:t>
      </w:r>
      <w:bookmarkStart w:id="0" w:name="_GoBack"/>
      <w:bookmarkEnd w:id="0"/>
    </w:p>
    <w:p w:rsidR="00CA0225" w:rsidRPr="00370174" w:rsidRDefault="00CA0225" w:rsidP="00CA0225">
      <w:pPr>
        <w:shd w:val="clear" w:color="auto" w:fill="FFFFFF"/>
        <w:spacing w:line="240" w:lineRule="auto"/>
        <w:jc w:val="center"/>
        <w:rPr>
          <w:rFonts w:eastAsia="Times New Roman" w:cstheme="minorHAnsi"/>
          <w:color w:val="484C51"/>
          <w:sz w:val="24"/>
          <w:szCs w:val="24"/>
          <w:lang w:eastAsia="ru-RU"/>
        </w:rPr>
      </w:pPr>
      <w:r w:rsidRPr="00370174">
        <w:rPr>
          <w:rFonts w:eastAsia="Times New Roman" w:cstheme="minorHAnsi"/>
          <w:noProof/>
          <w:color w:val="484C51"/>
          <w:sz w:val="24"/>
          <w:szCs w:val="24"/>
          <w:lang w:eastAsia="ru-RU"/>
        </w:rPr>
        <w:drawing>
          <wp:inline distT="0" distB="0" distL="0" distR="0">
            <wp:extent cx="1430655" cy="1905000"/>
            <wp:effectExtent l="0" t="0" r="0" b="0"/>
            <wp:docPr id="1" name="Рисунок 1" descr="https://sch1468.mskobr.ru/attach_files/staff/img-2251_1615456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1468.mskobr.ru/attach_files/staff/img-2251_161545633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225" w:rsidRPr="00370174" w:rsidRDefault="00CA0225" w:rsidP="00CA0225">
      <w:pPr>
        <w:shd w:val="clear" w:color="auto" w:fill="FFFFFF"/>
        <w:spacing w:after="0" w:line="240" w:lineRule="auto"/>
        <w:rPr>
          <w:rFonts w:eastAsia="Times New Roman" w:cstheme="minorHAnsi"/>
          <w:color w:val="484C51"/>
          <w:sz w:val="24"/>
          <w:szCs w:val="24"/>
          <w:lang w:eastAsia="ru-RU"/>
        </w:rPr>
      </w:pPr>
      <w:r w:rsidRPr="00370174">
        <w:rPr>
          <w:rFonts w:eastAsia="Times New Roman" w:cstheme="minorHAnsi"/>
          <w:color w:val="484C51"/>
          <w:sz w:val="24"/>
          <w:szCs w:val="24"/>
          <w:lang w:eastAsia="ru-RU"/>
        </w:rPr>
        <w:br/>
      </w:r>
      <w:r w:rsidRPr="00370174">
        <w:rPr>
          <w:rFonts w:eastAsia="Times New Roman" w:cstheme="minorHAnsi"/>
          <w:color w:val="484C51"/>
          <w:sz w:val="24"/>
          <w:szCs w:val="24"/>
          <w:lang w:eastAsia="ru-RU"/>
        </w:rPr>
        <w:br/>
      </w:r>
    </w:p>
    <w:p w:rsidR="00CA0225" w:rsidRPr="00370174" w:rsidRDefault="00CA0225" w:rsidP="00CA0225">
      <w:pPr>
        <w:shd w:val="clear" w:color="auto" w:fill="FFFFFF"/>
        <w:spacing w:before="75" w:after="75" w:line="270" w:lineRule="atLeast"/>
        <w:rPr>
          <w:rFonts w:eastAsia="Times New Roman" w:cstheme="minorHAnsi"/>
          <w:color w:val="484C51"/>
          <w:sz w:val="24"/>
          <w:szCs w:val="24"/>
          <w:lang w:eastAsia="ru-RU"/>
        </w:rPr>
      </w:pPr>
      <w:r w:rsidRPr="00370174">
        <w:rPr>
          <w:rFonts w:eastAsia="Times New Roman" w:cstheme="minorHAnsi"/>
          <w:b/>
          <w:bCs/>
          <w:color w:val="484C51"/>
          <w:sz w:val="24"/>
          <w:szCs w:val="24"/>
          <w:lang w:eastAsia="ru-RU"/>
        </w:rPr>
        <w:t>Занимаемая должность (должности):</w:t>
      </w:r>
      <w:r w:rsidRPr="00370174">
        <w:rPr>
          <w:rFonts w:eastAsia="Times New Roman" w:cstheme="minorHAnsi"/>
          <w:color w:val="484C51"/>
          <w:sz w:val="24"/>
          <w:szCs w:val="24"/>
          <w:lang w:eastAsia="ru-RU"/>
        </w:rPr>
        <w:t> Учитель начальных классов</w:t>
      </w:r>
    </w:p>
    <w:p w:rsidR="00566001" w:rsidRPr="00370174" w:rsidRDefault="00566001" w:rsidP="00CA0225">
      <w:pPr>
        <w:shd w:val="clear" w:color="auto" w:fill="FFFFFF"/>
        <w:spacing w:before="75" w:after="75" w:line="270" w:lineRule="atLeast"/>
        <w:rPr>
          <w:rFonts w:eastAsia="Times New Roman" w:cstheme="minorHAnsi"/>
          <w:color w:val="484C51"/>
          <w:sz w:val="24"/>
          <w:szCs w:val="24"/>
          <w:lang w:eastAsia="ru-RU"/>
        </w:rPr>
      </w:pPr>
      <w:r w:rsidRPr="00370174">
        <w:rPr>
          <w:rFonts w:cstheme="minorHAnsi"/>
          <w:b/>
          <w:color w:val="505050"/>
          <w:sz w:val="24"/>
          <w:szCs w:val="24"/>
          <w:shd w:val="clear" w:color="auto" w:fill="FFFFFF"/>
        </w:rPr>
        <w:t>Дата рождения:</w:t>
      </w:r>
      <w:r w:rsidRPr="00370174">
        <w:rPr>
          <w:rFonts w:cstheme="minorHAnsi"/>
          <w:color w:val="505050"/>
          <w:sz w:val="24"/>
          <w:szCs w:val="24"/>
          <w:shd w:val="clear" w:color="auto" w:fill="FFFFFF"/>
        </w:rPr>
        <w:t xml:space="preserve"> 21.12.197</w:t>
      </w:r>
      <w:r w:rsidRPr="00370174">
        <w:rPr>
          <w:rFonts w:cstheme="minorHAnsi"/>
          <w:color w:val="505050"/>
          <w:sz w:val="24"/>
          <w:szCs w:val="24"/>
          <w:shd w:val="clear" w:color="auto" w:fill="FFFFFF"/>
        </w:rPr>
        <w:t>0 г.</w:t>
      </w:r>
    </w:p>
    <w:p w:rsidR="00CA0225" w:rsidRPr="00370174" w:rsidRDefault="00CA0225" w:rsidP="00CA0225">
      <w:pPr>
        <w:shd w:val="clear" w:color="auto" w:fill="FFFFFF"/>
        <w:spacing w:before="75" w:after="75" w:line="270" w:lineRule="atLeast"/>
        <w:rPr>
          <w:rFonts w:eastAsia="Times New Roman" w:cstheme="minorHAnsi"/>
          <w:color w:val="484C51"/>
          <w:sz w:val="24"/>
          <w:szCs w:val="24"/>
          <w:lang w:eastAsia="ru-RU"/>
        </w:rPr>
      </w:pPr>
      <w:r w:rsidRPr="00370174">
        <w:rPr>
          <w:rFonts w:eastAsia="Times New Roman" w:cstheme="minorHAnsi"/>
          <w:b/>
          <w:bCs/>
          <w:color w:val="484C51"/>
          <w:sz w:val="24"/>
          <w:szCs w:val="24"/>
          <w:lang w:eastAsia="ru-RU"/>
        </w:rPr>
        <w:t>Категория</w:t>
      </w:r>
      <w:r w:rsidRPr="00370174">
        <w:rPr>
          <w:rFonts w:eastAsia="Times New Roman" w:cstheme="minorHAnsi"/>
          <w:color w:val="484C51"/>
          <w:sz w:val="24"/>
          <w:szCs w:val="24"/>
          <w:lang w:eastAsia="ru-RU"/>
        </w:rPr>
        <w:t> Высшая</w:t>
      </w:r>
    </w:p>
    <w:p w:rsidR="00CA0225" w:rsidRPr="00370174" w:rsidRDefault="00CA0225" w:rsidP="00CA0225">
      <w:pPr>
        <w:shd w:val="clear" w:color="auto" w:fill="FFFFFF"/>
        <w:spacing w:before="75" w:after="75" w:line="270" w:lineRule="atLeast"/>
        <w:rPr>
          <w:rFonts w:eastAsia="Times New Roman" w:cstheme="minorHAnsi"/>
          <w:color w:val="484C51"/>
          <w:sz w:val="24"/>
          <w:szCs w:val="24"/>
          <w:lang w:eastAsia="ru-RU"/>
        </w:rPr>
      </w:pPr>
      <w:r w:rsidRPr="00370174">
        <w:rPr>
          <w:rFonts w:eastAsia="Times New Roman" w:cstheme="minorHAnsi"/>
          <w:b/>
          <w:bCs/>
          <w:color w:val="484C51"/>
          <w:sz w:val="24"/>
          <w:szCs w:val="24"/>
          <w:lang w:eastAsia="ru-RU"/>
        </w:rPr>
        <w:t>Корпус: </w:t>
      </w:r>
      <w:r w:rsidRPr="00370174">
        <w:rPr>
          <w:rFonts w:eastAsia="Times New Roman" w:cstheme="minorHAnsi"/>
          <w:color w:val="484C51"/>
          <w:sz w:val="24"/>
          <w:szCs w:val="24"/>
          <w:lang w:eastAsia="ru-RU"/>
        </w:rPr>
        <w:t xml:space="preserve">Школьный корпус по адресу: </w:t>
      </w:r>
      <w:proofErr w:type="spellStart"/>
      <w:r w:rsidRPr="00370174">
        <w:rPr>
          <w:rFonts w:eastAsia="Times New Roman" w:cstheme="minorHAnsi"/>
          <w:color w:val="484C51"/>
          <w:sz w:val="24"/>
          <w:szCs w:val="24"/>
          <w:lang w:eastAsia="ru-RU"/>
        </w:rPr>
        <w:t>Брошевский</w:t>
      </w:r>
      <w:proofErr w:type="spellEnd"/>
      <w:r w:rsidRPr="00370174">
        <w:rPr>
          <w:rFonts w:eastAsia="Times New Roman" w:cstheme="minorHAnsi"/>
          <w:color w:val="484C51"/>
          <w:sz w:val="24"/>
          <w:szCs w:val="24"/>
          <w:lang w:eastAsia="ru-RU"/>
        </w:rPr>
        <w:t xml:space="preserve"> переулок, дом 21</w:t>
      </w:r>
    </w:p>
    <w:p w:rsidR="00CA0225" w:rsidRPr="00370174" w:rsidRDefault="00CA0225" w:rsidP="00CA0225">
      <w:pPr>
        <w:shd w:val="clear" w:color="auto" w:fill="FFFFFF"/>
        <w:spacing w:before="75" w:after="75" w:line="270" w:lineRule="atLeast"/>
        <w:rPr>
          <w:rFonts w:eastAsia="Times New Roman" w:cstheme="minorHAnsi"/>
          <w:color w:val="484C51"/>
          <w:sz w:val="24"/>
          <w:szCs w:val="24"/>
          <w:lang w:eastAsia="ru-RU"/>
        </w:rPr>
      </w:pPr>
      <w:r w:rsidRPr="00370174">
        <w:rPr>
          <w:rFonts w:eastAsia="Times New Roman" w:cstheme="minorHAnsi"/>
          <w:b/>
          <w:bCs/>
          <w:color w:val="484C51"/>
          <w:sz w:val="24"/>
          <w:szCs w:val="24"/>
          <w:lang w:eastAsia="ru-RU"/>
        </w:rPr>
        <w:t>Фактическое место работы</w:t>
      </w:r>
      <w:r w:rsidRPr="00370174">
        <w:rPr>
          <w:rFonts w:eastAsia="Times New Roman" w:cstheme="minorHAnsi"/>
          <w:color w:val="484C51"/>
          <w:sz w:val="24"/>
          <w:szCs w:val="24"/>
          <w:lang w:eastAsia="ru-RU"/>
        </w:rPr>
        <w:t>: ГБОУ Школа № 1468</w:t>
      </w:r>
    </w:p>
    <w:p w:rsidR="00CA0225" w:rsidRPr="00370174" w:rsidRDefault="00CA0225" w:rsidP="00CA0225">
      <w:pPr>
        <w:shd w:val="clear" w:color="auto" w:fill="FFFFFF"/>
        <w:spacing w:before="75" w:after="75" w:line="270" w:lineRule="atLeast"/>
        <w:rPr>
          <w:rFonts w:eastAsia="Times New Roman" w:cstheme="minorHAnsi"/>
          <w:color w:val="484C51"/>
          <w:sz w:val="24"/>
          <w:szCs w:val="24"/>
          <w:lang w:eastAsia="ru-RU"/>
        </w:rPr>
      </w:pPr>
      <w:r w:rsidRPr="00370174">
        <w:rPr>
          <w:rFonts w:eastAsia="Times New Roman" w:cstheme="minorHAnsi"/>
          <w:b/>
          <w:bCs/>
          <w:color w:val="484C51"/>
          <w:sz w:val="24"/>
          <w:szCs w:val="24"/>
          <w:lang w:eastAsia="ru-RU"/>
        </w:rPr>
        <w:t>Преподаваемые дисциплины:</w:t>
      </w:r>
      <w:r w:rsidRPr="00370174">
        <w:rPr>
          <w:rFonts w:eastAsia="Times New Roman" w:cstheme="minorHAnsi"/>
          <w:color w:val="484C51"/>
          <w:sz w:val="24"/>
          <w:szCs w:val="24"/>
          <w:lang w:eastAsia="ru-RU"/>
        </w:rPr>
        <w:t> Русский язык, литературное чтение, математика, окружающий мир, технология, изо, светская этика, информатика</w:t>
      </w:r>
    </w:p>
    <w:p w:rsidR="00CA0225" w:rsidRPr="00370174" w:rsidRDefault="00CA0225" w:rsidP="00CA0225">
      <w:pPr>
        <w:shd w:val="clear" w:color="auto" w:fill="FFFFFF"/>
        <w:spacing w:before="75" w:after="75" w:line="270" w:lineRule="atLeast"/>
        <w:rPr>
          <w:rFonts w:eastAsia="Times New Roman" w:cstheme="minorHAnsi"/>
          <w:color w:val="484C51"/>
          <w:sz w:val="24"/>
          <w:szCs w:val="24"/>
          <w:lang w:eastAsia="ru-RU"/>
        </w:rPr>
      </w:pPr>
      <w:r w:rsidRPr="00370174">
        <w:rPr>
          <w:rFonts w:eastAsia="Times New Roman" w:cstheme="minorHAnsi"/>
          <w:b/>
          <w:bCs/>
          <w:color w:val="484C51"/>
          <w:sz w:val="24"/>
          <w:szCs w:val="24"/>
          <w:lang w:eastAsia="ru-RU"/>
        </w:rPr>
        <w:t>Уровень образования:</w:t>
      </w:r>
      <w:r w:rsidRPr="00370174">
        <w:rPr>
          <w:rFonts w:eastAsia="Times New Roman" w:cstheme="minorHAnsi"/>
          <w:color w:val="484C51"/>
          <w:sz w:val="24"/>
          <w:szCs w:val="24"/>
          <w:lang w:eastAsia="ru-RU"/>
        </w:rPr>
        <w:t> Высшее образование</w:t>
      </w:r>
    </w:p>
    <w:p w:rsidR="00CA0225" w:rsidRPr="00370174" w:rsidRDefault="00CA0225" w:rsidP="00CA0225">
      <w:pPr>
        <w:shd w:val="clear" w:color="auto" w:fill="FFFFFF"/>
        <w:spacing w:before="75" w:after="75" w:line="270" w:lineRule="atLeast"/>
        <w:rPr>
          <w:rFonts w:eastAsia="Times New Roman" w:cstheme="minorHAnsi"/>
          <w:color w:val="484C51"/>
          <w:sz w:val="24"/>
          <w:szCs w:val="24"/>
          <w:lang w:eastAsia="ru-RU"/>
        </w:rPr>
      </w:pPr>
      <w:r w:rsidRPr="00370174">
        <w:rPr>
          <w:rFonts w:eastAsia="Times New Roman" w:cstheme="minorHAnsi"/>
          <w:b/>
          <w:bCs/>
          <w:color w:val="484C51"/>
          <w:sz w:val="24"/>
          <w:szCs w:val="24"/>
          <w:lang w:eastAsia="ru-RU"/>
        </w:rPr>
        <w:t>Наименование оконченного учебного заведения:</w:t>
      </w:r>
      <w:r w:rsidRPr="00370174">
        <w:rPr>
          <w:rFonts w:eastAsia="Times New Roman" w:cstheme="minorHAnsi"/>
          <w:color w:val="484C51"/>
          <w:sz w:val="24"/>
          <w:szCs w:val="24"/>
          <w:lang w:eastAsia="ru-RU"/>
        </w:rPr>
        <w:t> МПГУ</w:t>
      </w:r>
    </w:p>
    <w:p w:rsidR="00CA0225" w:rsidRPr="00370174" w:rsidRDefault="00CA0225" w:rsidP="00CA0225">
      <w:pPr>
        <w:shd w:val="clear" w:color="auto" w:fill="FFFFFF"/>
        <w:spacing w:before="75" w:after="75" w:line="270" w:lineRule="atLeast"/>
        <w:rPr>
          <w:rFonts w:eastAsia="Times New Roman" w:cstheme="minorHAnsi"/>
          <w:color w:val="484C51"/>
          <w:sz w:val="24"/>
          <w:szCs w:val="24"/>
          <w:lang w:eastAsia="ru-RU"/>
        </w:rPr>
      </w:pPr>
      <w:r w:rsidRPr="00370174">
        <w:rPr>
          <w:rFonts w:eastAsia="Times New Roman" w:cstheme="minorHAnsi"/>
          <w:b/>
          <w:bCs/>
          <w:color w:val="484C51"/>
          <w:sz w:val="24"/>
          <w:szCs w:val="24"/>
          <w:lang w:eastAsia="ru-RU"/>
        </w:rPr>
        <w:t>Наименование направления подготовки и (или) специальности:</w:t>
      </w:r>
      <w:r w:rsidRPr="00370174">
        <w:rPr>
          <w:rFonts w:eastAsia="Times New Roman" w:cstheme="minorHAnsi"/>
          <w:color w:val="484C51"/>
          <w:sz w:val="24"/>
          <w:szCs w:val="24"/>
          <w:lang w:eastAsia="ru-RU"/>
        </w:rPr>
        <w:t> Педагогика и методика начального обучения</w:t>
      </w:r>
    </w:p>
    <w:p w:rsidR="00CA0225" w:rsidRPr="00370174" w:rsidRDefault="00CA0225" w:rsidP="00CA0225">
      <w:pPr>
        <w:shd w:val="clear" w:color="auto" w:fill="FFFFFF"/>
        <w:spacing w:before="75" w:after="75" w:line="270" w:lineRule="atLeast"/>
        <w:rPr>
          <w:rFonts w:eastAsia="Times New Roman" w:cstheme="minorHAnsi"/>
          <w:color w:val="484C51"/>
          <w:sz w:val="24"/>
          <w:szCs w:val="24"/>
          <w:lang w:eastAsia="ru-RU"/>
        </w:rPr>
      </w:pPr>
      <w:r w:rsidRPr="00370174">
        <w:rPr>
          <w:rFonts w:eastAsia="Times New Roman" w:cstheme="minorHAnsi"/>
          <w:b/>
          <w:bCs/>
          <w:color w:val="484C51"/>
          <w:sz w:val="24"/>
          <w:szCs w:val="24"/>
          <w:lang w:eastAsia="ru-RU"/>
        </w:rPr>
        <w:t>Общий стаж работы:</w:t>
      </w:r>
      <w:r w:rsidR="00566001" w:rsidRPr="00370174">
        <w:rPr>
          <w:rFonts w:eastAsia="Times New Roman" w:cstheme="minorHAnsi"/>
          <w:color w:val="484C51"/>
          <w:sz w:val="24"/>
          <w:szCs w:val="24"/>
          <w:lang w:eastAsia="ru-RU"/>
        </w:rPr>
        <w:t> 25</w:t>
      </w:r>
    </w:p>
    <w:p w:rsidR="00CA0225" w:rsidRPr="00370174" w:rsidRDefault="00566001" w:rsidP="00CA0225">
      <w:pPr>
        <w:shd w:val="clear" w:color="auto" w:fill="FFFFFF"/>
        <w:spacing w:before="75" w:after="75" w:line="270" w:lineRule="atLeast"/>
        <w:rPr>
          <w:rFonts w:eastAsia="Times New Roman" w:cstheme="minorHAnsi"/>
          <w:color w:val="484C51"/>
          <w:sz w:val="24"/>
          <w:szCs w:val="24"/>
          <w:lang w:eastAsia="ru-RU"/>
        </w:rPr>
      </w:pPr>
      <w:r w:rsidRPr="00370174">
        <w:rPr>
          <w:rFonts w:eastAsia="Times New Roman" w:cstheme="minorHAnsi"/>
          <w:b/>
          <w:bCs/>
          <w:color w:val="484C51"/>
          <w:sz w:val="24"/>
          <w:szCs w:val="24"/>
          <w:lang w:eastAsia="ru-RU"/>
        </w:rPr>
        <w:t xml:space="preserve">Стаж работы по специальности: </w:t>
      </w:r>
      <w:r w:rsidRPr="00370174">
        <w:rPr>
          <w:rFonts w:eastAsia="Times New Roman" w:cstheme="minorHAnsi"/>
          <w:bCs/>
          <w:color w:val="484C51"/>
          <w:sz w:val="24"/>
          <w:szCs w:val="24"/>
          <w:lang w:eastAsia="ru-RU"/>
        </w:rPr>
        <w:t>25</w:t>
      </w:r>
    </w:p>
    <w:p w:rsidR="00CA0225" w:rsidRPr="00370174" w:rsidRDefault="00CA0225" w:rsidP="00CA0225">
      <w:pPr>
        <w:shd w:val="clear" w:color="auto" w:fill="FFFFFF"/>
        <w:spacing w:before="75" w:after="75" w:line="270" w:lineRule="atLeast"/>
        <w:rPr>
          <w:rFonts w:eastAsia="Times New Roman" w:cstheme="minorHAnsi"/>
          <w:color w:val="484C51"/>
          <w:sz w:val="24"/>
          <w:szCs w:val="24"/>
          <w:lang w:eastAsia="ru-RU"/>
        </w:rPr>
      </w:pPr>
      <w:r w:rsidRPr="00370174">
        <w:rPr>
          <w:rFonts w:eastAsia="Times New Roman" w:cstheme="minorHAnsi"/>
          <w:b/>
          <w:bCs/>
          <w:color w:val="484C51"/>
          <w:sz w:val="24"/>
          <w:szCs w:val="24"/>
          <w:lang w:eastAsia="ru-RU"/>
        </w:rPr>
        <w:t>Ученая степень (при наличии):</w:t>
      </w:r>
      <w:r w:rsidRPr="00370174">
        <w:rPr>
          <w:rFonts w:eastAsia="Times New Roman" w:cstheme="minorHAnsi"/>
          <w:color w:val="484C51"/>
          <w:sz w:val="24"/>
          <w:szCs w:val="24"/>
          <w:lang w:eastAsia="ru-RU"/>
        </w:rPr>
        <w:t> нет</w:t>
      </w:r>
    </w:p>
    <w:p w:rsidR="00CA0225" w:rsidRPr="00370174" w:rsidRDefault="00CA0225" w:rsidP="00CA0225">
      <w:pPr>
        <w:shd w:val="clear" w:color="auto" w:fill="FFFFFF"/>
        <w:spacing w:before="75" w:after="75" w:line="270" w:lineRule="atLeast"/>
        <w:rPr>
          <w:rFonts w:eastAsia="Times New Roman" w:cstheme="minorHAnsi"/>
          <w:color w:val="484C51"/>
          <w:sz w:val="24"/>
          <w:szCs w:val="24"/>
          <w:lang w:eastAsia="ru-RU"/>
        </w:rPr>
      </w:pPr>
      <w:r w:rsidRPr="00370174">
        <w:rPr>
          <w:rFonts w:eastAsia="Times New Roman" w:cstheme="minorHAnsi"/>
          <w:b/>
          <w:bCs/>
          <w:color w:val="484C51"/>
          <w:sz w:val="24"/>
          <w:szCs w:val="24"/>
          <w:lang w:eastAsia="ru-RU"/>
        </w:rPr>
        <w:t>Данные о повышении квалификации и (или) профессиональной переподготовке (при наличии):</w:t>
      </w:r>
    </w:p>
    <w:p w:rsidR="00CA0225" w:rsidRPr="00370174" w:rsidRDefault="00CA0225" w:rsidP="00CA0225">
      <w:pPr>
        <w:shd w:val="clear" w:color="auto" w:fill="FFFFFF"/>
        <w:spacing w:before="75" w:after="75" w:line="270" w:lineRule="atLeast"/>
        <w:rPr>
          <w:rFonts w:eastAsia="Times New Roman" w:cstheme="minorHAnsi"/>
          <w:color w:val="484C51"/>
          <w:sz w:val="24"/>
          <w:szCs w:val="24"/>
          <w:lang w:eastAsia="ru-RU"/>
        </w:rPr>
      </w:pPr>
      <w:r w:rsidRPr="00370174">
        <w:rPr>
          <w:rFonts w:eastAsia="Times New Roman" w:cstheme="minorHAnsi"/>
          <w:color w:val="484C51"/>
          <w:sz w:val="24"/>
          <w:szCs w:val="24"/>
          <w:lang w:eastAsia="ru-RU"/>
        </w:rPr>
        <w:t xml:space="preserve">20013г. МИОО «Реализация технологии </w:t>
      </w:r>
      <w:proofErr w:type="spellStart"/>
      <w:r w:rsidRPr="00370174">
        <w:rPr>
          <w:rFonts w:eastAsia="Times New Roman" w:cstheme="minorHAnsi"/>
          <w:color w:val="484C51"/>
          <w:sz w:val="24"/>
          <w:szCs w:val="24"/>
          <w:lang w:eastAsia="ru-RU"/>
        </w:rPr>
        <w:t>деятельностного</w:t>
      </w:r>
      <w:proofErr w:type="spellEnd"/>
      <w:r w:rsidRPr="00370174">
        <w:rPr>
          <w:rFonts w:eastAsia="Times New Roman" w:cstheme="minorHAnsi"/>
          <w:color w:val="484C51"/>
          <w:sz w:val="24"/>
          <w:szCs w:val="24"/>
          <w:lang w:eastAsia="ru-RU"/>
        </w:rPr>
        <w:t xml:space="preserve"> обучения в образовательном процессе начальной школы по требованиям ФГОС НОО. ИКТ- как инструмент формирования УУД младшего школьника. Модуль 1» </w:t>
      </w:r>
      <w:r w:rsidRPr="00370174">
        <w:rPr>
          <w:rFonts w:eastAsia="Times New Roman" w:cstheme="minorHAnsi"/>
          <w:color w:val="484C51"/>
          <w:sz w:val="24"/>
          <w:szCs w:val="24"/>
          <w:lang w:eastAsia="ru-RU"/>
        </w:rPr>
        <w:br/>
        <w:t xml:space="preserve">2014г. МИОО. «Реализация технологии </w:t>
      </w:r>
      <w:proofErr w:type="spellStart"/>
      <w:r w:rsidRPr="00370174">
        <w:rPr>
          <w:rFonts w:eastAsia="Times New Roman" w:cstheme="minorHAnsi"/>
          <w:color w:val="484C51"/>
          <w:sz w:val="24"/>
          <w:szCs w:val="24"/>
          <w:lang w:eastAsia="ru-RU"/>
        </w:rPr>
        <w:t>деятельностного</w:t>
      </w:r>
      <w:proofErr w:type="spellEnd"/>
      <w:r w:rsidRPr="00370174">
        <w:rPr>
          <w:rFonts w:eastAsia="Times New Roman" w:cstheme="minorHAnsi"/>
          <w:color w:val="484C51"/>
          <w:sz w:val="24"/>
          <w:szCs w:val="24"/>
          <w:lang w:eastAsia="ru-RU"/>
        </w:rPr>
        <w:t xml:space="preserve"> обучения в образовательном процессе начальной школы по требованиям ФГОС НОО. ИКТ- как инструмент формирования УУД младшего школьника.  Модуль 2» </w:t>
      </w:r>
      <w:r w:rsidRPr="00370174">
        <w:rPr>
          <w:rFonts w:eastAsia="Times New Roman" w:cstheme="minorHAnsi"/>
          <w:color w:val="484C51"/>
          <w:sz w:val="24"/>
          <w:szCs w:val="24"/>
          <w:lang w:eastAsia="ru-RU"/>
        </w:rPr>
        <w:br/>
        <w:t>2015 г МИОО «Научно-методические основы преподавания предмета «Основы светской этики» в общеобразовательной школе» </w:t>
      </w:r>
      <w:r w:rsidRPr="00370174">
        <w:rPr>
          <w:rFonts w:eastAsia="Times New Roman" w:cstheme="minorHAnsi"/>
          <w:color w:val="484C51"/>
          <w:sz w:val="24"/>
          <w:szCs w:val="24"/>
          <w:lang w:eastAsia="ru-RU"/>
        </w:rPr>
        <w:br/>
        <w:t>2016 г. МИОО «</w:t>
      </w:r>
      <w:proofErr w:type="spellStart"/>
      <w:r w:rsidRPr="00370174">
        <w:rPr>
          <w:rFonts w:eastAsia="Times New Roman" w:cstheme="minorHAnsi"/>
          <w:color w:val="484C51"/>
          <w:sz w:val="24"/>
          <w:szCs w:val="24"/>
          <w:lang w:eastAsia="ru-RU"/>
        </w:rPr>
        <w:t>Метапредметный</w:t>
      </w:r>
      <w:proofErr w:type="spellEnd"/>
      <w:r w:rsidRPr="00370174">
        <w:rPr>
          <w:rFonts w:eastAsia="Times New Roman" w:cstheme="minorHAnsi"/>
          <w:color w:val="484C51"/>
          <w:sz w:val="24"/>
          <w:szCs w:val="24"/>
          <w:lang w:eastAsia="ru-RU"/>
        </w:rPr>
        <w:t xml:space="preserve"> подход в современном образовании: предметные и </w:t>
      </w:r>
      <w:proofErr w:type="spellStart"/>
      <w:r w:rsidRPr="00370174">
        <w:rPr>
          <w:rFonts w:eastAsia="Times New Roman" w:cstheme="minorHAnsi"/>
          <w:color w:val="484C51"/>
          <w:sz w:val="24"/>
          <w:szCs w:val="24"/>
          <w:lang w:eastAsia="ru-RU"/>
        </w:rPr>
        <w:t>метапредметные</w:t>
      </w:r>
      <w:proofErr w:type="spellEnd"/>
      <w:r w:rsidRPr="00370174">
        <w:rPr>
          <w:rFonts w:eastAsia="Times New Roman" w:cstheme="minorHAnsi"/>
          <w:color w:val="484C51"/>
          <w:sz w:val="24"/>
          <w:szCs w:val="24"/>
          <w:lang w:eastAsia="ru-RU"/>
        </w:rPr>
        <w:t xml:space="preserve"> результаты обучения в соответствии с требованиями ФГОС.</w:t>
      </w:r>
      <w:r w:rsidRPr="00370174">
        <w:rPr>
          <w:rFonts w:eastAsia="Times New Roman" w:cstheme="minorHAnsi"/>
          <w:color w:val="484C51"/>
          <w:sz w:val="24"/>
          <w:szCs w:val="24"/>
          <w:lang w:eastAsia="ru-RU"/>
        </w:rPr>
        <w:br/>
        <w:t>2019 г. ООО «Столичный учебный центр» «Обучающиеся с ОВЗ: Особенности организации учебной деятельности в соответствии с ФГОС»  </w:t>
      </w:r>
      <w:r w:rsidRPr="00370174">
        <w:rPr>
          <w:rFonts w:eastAsia="Times New Roman" w:cstheme="minorHAnsi"/>
          <w:color w:val="484C51"/>
          <w:sz w:val="24"/>
          <w:szCs w:val="24"/>
          <w:lang w:eastAsia="ru-RU"/>
        </w:rPr>
        <w:br/>
      </w:r>
      <w:r w:rsidRPr="00370174">
        <w:rPr>
          <w:rFonts w:eastAsia="Times New Roman" w:cstheme="minorHAnsi"/>
          <w:color w:val="484C51"/>
          <w:sz w:val="24"/>
          <w:szCs w:val="24"/>
          <w:lang w:eastAsia="ru-RU"/>
        </w:rPr>
        <w:lastRenderedPageBreak/>
        <w:t>2020 г. МИОО «Обеспечение и реализация деятельности учителя начальных классов в условиях дистанционного обучения в образовательных организациях»</w:t>
      </w:r>
      <w:r w:rsidRPr="00370174">
        <w:rPr>
          <w:rFonts w:eastAsia="Times New Roman" w:cstheme="minorHAnsi"/>
          <w:color w:val="484C51"/>
          <w:sz w:val="24"/>
          <w:szCs w:val="24"/>
          <w:lang w:eastAsia="ru-RU"/>
        </w:rPr>
        <w:br/>
        <w:t> </w:t>
      </w:r>
      <w:r w:rsidR="00566001" w:rsidRPr="00370174">
        <w:rPr>
          <w:rFonts w:eastAsia="Times New Roman" w:cstheme="minorHAnsi"/>
          <w:color w:val="484C51"/>
          <w:sz w:val="24"/>
          <w:szCs w:val="24"/>
          <w:lang w:eastAsia="ru-RU"/>
        </w:rPr>
        <w:t>2022 г. ООО «</w:t>
      </w:r>
      <w:proofErr w:type="spellStart"/>
      <w:r w:rsidR="00566001" w:rsidRPr="00370174">
        <w:rPr>
          <w:rFonts w:eastAsia="Times New Roman" w:cstheme="minorHAnsi"/>
          <w:color w:val="484C51"/>
          <w:sz w:val="24"/>
          <w:szCs w:val="24"/>
          <w:lang w:eastAsia="ru-RU"/>
        </w:rPr>
        <w:t>Инфоурок</w:t>
      </w:r>
      <w:proofErr w:type="spellEnd"/>
      <w:r w:rsidR="00566001" w:rsidRPr="00370174">
        <w:rPr>
          <w:rFonts w:eastAsia="Times New Roman" w:cstheme="minorHAnsi"/>
          <w:color w:val="484C51"/>
          <w:sz w:val="24"/>
          <w:szCs w:val="24"/>
          <w:lang w:eastAsia="ru-RU"/>
        </w:rPr>
        <w:t>» «Основы религиозных культур и светской этики»</w:t>
      </w:r>
    </w:p>
    <w:p w:rsidR="00CA0225" w:rsidRPr="00370174" w:rsidRDefault="00CA0225" w:rsidP="00CA0225">
      <w:pPr>
        <w:shd w:val="clear" w:color="auto" w:fill="FFFFFF"/>
        <w:spacing w:before="75" w:after="75" w:line="270" w:lineRule="atLeast"/>
        <w:rPr>
          <w:rFonts w:eastAsia="Times New Roman" w:cstheme="minorHAnsi"/>
          <w:color w:val="484C51"/>
          <w:sz w:val="24"/>
          <w:szCs w:val="24"/>
          <w:lang w:eastAsia="ru-RU"/>
        </w:rPr>
      </w:pPr>
      <w:r w:rsidRPr="00370174">
        <w:rPr>
          <w:rFonts w:eastAsia="Times New Roman" w:cstheme="minorHAnsi"/>
          <w:b/>
          <w:bCs/>
          <w:color w:val="484C51"/>
          <w:sz w:val="24"/>
          <w:szCs w:val="24"/>
          <w:lang w:eastAsia="ru-RU"/>
        </w:rPr>
        <w:t>Опыт работы:</w:t>
      </w:r>
    </w:p>
    <w:p w:rsidR="00566001" w:rsidRPr="00370174" w:rsidRDefault="00CA0225" w:rsidP="00CA0225">
      <w:pPr>
        <w:shd w:val="clear" w:color="auto" w:fill="FFFFFF"/>
        <w:spacing w:before="75" w:after="75" w:line="270" w:lineRule="atLeast"/>
        <w:rPr>
          <w:rFonts w:eastAsia="Times New Roman" w:cstheme="minorHAnsi"/>
          <w:color w:val="484C51"/>
          <w:sz w:val="24"/>
          <w:szCs w:val="24"/>
          <w:lang w:eastAsia="ru-RU"/>
        </w:rPr>
      </w:pPr>
      <w:r w:rsidRPr="00370174">
        <w:rPr>
          <w:rFonts w:eastAsia="Times New Roman" w:cstheme="minorHAnsi"/>
          <w:color w:val="484C51"/>
          <w:sz w:val="24"/>
          <w:szCs w:val="24"/>
          <w:lang w:eastAsia="ru-RU"/>
        </w:rPr>
        <w:t xml:space="preserve">Средняя школа имени А. В. Луначарского г. </w:t>
      </w:r>
      <w:proofErr w:type="spellStart"/>
      <w:r w:rsidRPr="00370174">
        <w:rPr>
          <w:rFonts w:eastAsia="Times New Roman" w:cstheme="minorHAnsi"/>
          <w:color w:val="484C51"/>
          <w:sz w:val="24"/>
          <w:szCs w:val="24"/>
          <w:lang w:eastAsia="ru-RU"/>
        </w:rPr>
        <w:t>Жаркент</w:t>
      </w:r>
      <w:proofErr w:type="spellEnd"/>
      <w:r w:rsidRPr="00370174">
        <w:rPr>
          <w:rFonts w:eastAsia="Times New Roman" w:cstheme="minorHAnsi"/>
          <w:color w:val="484C51"/>
          <w:sz w:val="24"/>
          <w:szCs w:val="24"/>
          <w:lang w:eastAsia="ru-RU"/>
        </w:rPr>
        <w:t xml:space="preserve">, </w:t>
      </w:r>
      <w:proofErr w:type="spellStart"/>
      <w:r w:rsidRPr="00370174">
        <w:rPr>
          <w:rFonts w:eastAsia="Times New Roman" w:cstheme="minorHAnsi"/>
          <w:color w:val="484C51"/>
          <w:sz w:val="24"/>
          <w:szCs w:val="24"/>
          <w:lang w:eastAsia="ru-RU"/>
        </w:rPr>
        <w:t>Алматинской</w:t>
      </w:r>
      <w:proofErr w:type="spellEnd"/>
      <w:r w:rsidRPr="00370174">
        <w:rPr>
          <w:rFonts w:eastAsia="Times New Roman" w:cstheme="minorHAnsi"/>
          <w:color w:val="484C51"/>
          <w:sz w:val="24"/>
          <w:szCs w:val="24"/>
          <w:lang w:eastAsia="ru-RU"/>
        </w:rPr>
        <w:t xml:space="preserve"> обл.                       </w:t>
      </w:r>
    </w:p>
    <w:p w:rsidR="00566001" w:rsidRPr="00370174" w:rsidRDefault="00CA0225" w:rsidP="00CA0225">
      <w:pPr>
        <w:shd w:val="clear" w:color="auto" w:fill="FFFFFF"/>
        <w:spacing w:before="75" w:after="75" w:line="270" w:lineRule="atLeast"/>
        <w:rPr>
          <w:rFonts w:eastAsia="Times New Roman" w:cstheme="minorHAnsi"/>
          <w:color w:val="484C51"/>
          <w:sz w:val="24"/>
          <w:szCs w:val="24"/>
          <w:lang w:eastAsia="ru-RU"/>
        </w:rPr>
      </w:pPr>
      <w:r w:rsidRPr="00370174">
        <w:rPr>
          <w:rFonts w:eastAsia="Times New Roman" w:cstheme="minorHAnsi"/>
          <w:color w:val="484C51"/>
          <w:sz w:val="24"/>
          <w:szCs w:val="24"/>
          <w:lang w:eastAsia="ru-RU"/>
        </w:rPr>
        <w:t xml:space="preserve">МБОУ Школа №10 г. Кинешма, Ивановская обл.                         </w:t>
      </w:r>
    </w:p>
    <w:p w:rsidR="00566001" w:rsidRPr="00370174" w:rsidRDefault="00CA0225" w:rsidP="00CA0225">
      <w:pPr>
        <w:shd w:val="clear" w:color="auto" w:fill="FFFFFF"/>
        <w:spacing w:before="75" w:after="75" w:line="270" w:lineRule="atLeast"/>
        <w:rPr>
          <w:rFonts w:eastAsia="Times New Roman" w:cstheme="minorHAnsi"/>
          <w:color w:val="484C51"/>
          <w:sz w:val="24"/>
          <w:szCs w:val="24"/>
          <w:lang w:eastAsia="ru-RU"/>
        </w:rPr>
      </w:pPr>
      <w:r w:rsidRPr="00370174">
        <w:rPr>
          <w:rFonts w:eastAsia="Times New Roman" w:cstheme="minorHAnsi"/>
          <w:color w:val="484C51"/>
          <w:sz w:val="24"/>
          <w:szCs w:val="24"/>
          <w:lang w:eastAsia="ru-RU"/>
        </w:rPr>
        <w:t xml:space="preserve"> МБОУ Школа №2 г. Кинешма, Ивановская обл.                         </w:t>
      </w:r>
    </w:p>
    <w:p w:rsidR="00566001" w:rsidRPr="00370174" w:rsidRDefault="00CA0225" w:rsidP="00CA0225">
      <w:pPr>
        <w:shd w:val="clear" w:color="auto" w:fill="FFFFFF"/>
        <w:spacing w:before="75" w:after="75" w:line="270" w:lineRule="atLeast"/>
        <w:rPr>
          <w:rFonts w:eastAsia="Times New Roman" w:cstheme="minorHAnsi"/>
          <w:color w:val="484C51"/>
          <w:sz w:val="24"/>
          <w:szCs w:val="24"/>
          <w:lang w:eastAsia="ru-RU"/>
        </w:rPr>
      </w:pPr>
      <w:r w:rsidRPr="00370174">
        <w:rPr>
          <w:rFonts w:eastAsia="Times New Roman" w:cstheme="minorHAnsi"/>
          <w:color w:val="484C51"/>
          <w:sz w:val="24"/>
          <w:szCs w:val="24"/>
          <w:lang w:eastAsia="ru-RU"/>
        </w:rPr>
        <w:t xml:space="preserve"> МБОУ Лицей им. Д.А. Фурманова г. Кинешма, Ивановская обл.       </w:t>
      </w:r>
    </w:p>
    <w:p w:rsidR="00566001" w:rsidRPr="00370174" w:rsidRDefault="00CA0225" w:rsidP="00CA0225">
      <w:pPr>
        <w:shd w:val="clear" w:color="auto" w:fill="FFFFFF"/>
        <w:spacing w:before="75" w:after="75" w:line="270" w:lineRule="atLeast"/>
        <w:rPr>
          <w:rFonts w:eastAsia="Times New Roman" w:cstheme="minorHAnsi"/>
          <w:color w:val="484C51"/>
          <w:sz w:val="24"/>
          <w:szCs w:val="24"/>
          <w:lang w:eastAsia="ru-RU"/>
        </w:rPr>
      </w:pPr>
      <w:r w:rsidRPr="00370174">
        <w:rPr>
          <w:rFonts w:eastAsia="Times New Roman" w:cstheme="minorHAnsi"/>
          <w:color w:val="484C51"/>
          <w:sz w:val="24"/>
          <w:szCs w:val="24"/>
          <w:lang w:eastAsia="ru-RU"/>
        </w:rPr>
        <w:t> ГБОУ Школа №1586 г.</w:t>
      </w:r>
    </w:p>
    <w:p w:rsidR="00CA0225" w:rsidRPr="00370174" w:rsidRDefault="00CA0225" w:rsidP="00CA0225">
      <w:pPr>
        <w:shd w:val="clear" w:color="auto" w:fill="FFFFFF"/>
        <w:spacing w:before="75" w:after="75" w:line="270" w:lineRule="atLeast"/>
        <w:rPr>
          <w:rFonts w:eastAsia="Times New Roman" w:cstheme="minorHAnsi"/>
          <w:color w:val="484C51"/>
          <w:sz w:val="24"/>
          <w:szCs w:val="24"/>
          <w:lang w:eastAsia="ru-RU"/>
        </w:rPr>
      </w:pPr>
      <w:r w:rsidRPr="00370174">
        <w:rPr>
          <w:rFonts w:eastAsia="Times New Roman" w:cstheme="minorHAnsi"/>
          <w:color w:val="484C51"/>
          <w:sz w:val="24"/>
          <w:szCs w:val="24"/>
          <w:lang w:eastAsia="ru-RU"/>
        </w:rPr>
        <w:t xml:space="preserve"> Москва   ГБОУ Школа №1468 г. Москва             </w:t>
      </w:r>
    </w:p>
    <w:p w:rsidR="003A6B8E" w:rsidRPr="00370174" w:rsidRDefault="00CA0225" w:rsidP="003A6B8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505050"/>
        </w:rPr>
      </w:pPr>
      <w:r w:rsidRPr="00370174">
        <w:rPr>
          <w:rFonts w:asciiTheme="minorHAnsi" w:hAnsiTheme="minorHAnsi" w:cstheme="minorHAnsi"/>
          <w:color w:val="484C51"/>
        </w:rPr>
        <w:br/>
      </w:r>
      <w:r w:rsidR="003A6B8E" w:rsidRPr="00370174">
        <w:rPr>
          <w:rFonts w:asciiTheme="minorHAnsi" w:hAnsiTheme="minorHAnsi" w:cstheme="minorHAnsi"/>
          <w:b/>
          <w:bCs/>
          <w:color w:val="505050"/>
          <w:bdr w:val="none" w:sz="0" w:space="0" w:color="auto" w:frame="1"/>
        </w:rPr>
        <w:t>Ключевые знания и навыки:</w:t>
      </w:r>
    </w:p>
    <w:p w:rsidR="003A6B8E" w:rsidRPr="003A6B8E" w:rsidRDefault="003A6B8E" w:rsidP="003A6B8E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eastAsia="Times New Roman" w:cstheme="minorHAnsi"/>
          <w:color w:val="505050"/>
          <w:sz w:val="24"/>
          <w:szCs w:val="24"/>
          <w:lang w:eastAsia="ru-RU"/>
        </w:rPr>
      </w:pPr>
      <w:r w:rsidRPr="003A6B8E">
        <w:rPr>
          <w:rFonts w:eastAsia="Times New Roman" w:cstheme="minorHAnsi"/>
          <w:color w:val="505050"/>
          <w:sz w:val="24"/>
          <w:szCs w:val="24"/>
          <w:lang w:eastAsia="ru-RU"/>
        </w:rPr>
        <w:t>Применение педагогических методик и проведение воспитательной работы.</w:t>
      </w:r>
    </w:p>
    <w:p w:rsidR="003A6B8E" w:rsidRPr="003A6B8E" w:rsidRDefault="003A6B8E" w:rsidP="003A6B8E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eastAsia="Times New Roman" w:cstheme="minorHAnsi"/>
          <w:color w:val="505050"/>
          <w:sz w:val="24"/>
          <w:szCs w:val="24"/>
          <w:lang w:eastAsia="ru-RU"/>
        </w:rPr>
      </w:pPr>
      <w:r w:rsidRPr="003A6B8E">
        <w:rPr>
          <w:rFonts w:eastAsia="Times New Roman" w:cstheme="minorHAnsi"/>
          <w:color w:val="505050"/>
          <w:sz w:val="24"/>
          <w:szCs w:val="24"/>
          <w:lang w:eastAsia="ru-RU"/>
        </w:rPr>
        <w:t>Знание научной организации труда, техники безопасности и противопожарной защиты.</w:t>
      </w:r>
    </w:p>
    <w:p w:rsidR="00DB0CD9" w:rsidRPr="00370174" w:rsidRDefault="00DB0CD9" w:rsidP="003A6B8E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eastAsia="Times New Roman" w:cstheme="minorHAnsi"/>
          <w:color w:val="505050"/>
          <w:sz w:val="24"/>
          <w:szCs w:val="24"/>
          <w:lang w:eastAsia="ru-RU"/>
        </w:rPr>
      </w:pPr>
      <w:r w:rsidRPr="00370174">
        <w:rPr>
          <w:rFonts w:cstheme="minorHAnsi"/>
          <w:color w:val="444444"/>
          <w:sz w:val="24"/>
          <w:szCs w:val="24"/>
        </w:rPr>
        <w:t>Опыт классного руководства</w:t>
      </w:r>
    </w:p>
    <w:p w:rsidR="00DB0CD9" w:rsidRPr="00370174" w:rsidRDefault="00DB0CD9" w:rsidP="003A6B8E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eastAsia="Times New Roman" w:cstheme="minorHAnsi"/>
          <w:color w:val="505050"/>
          <w:sz w:val="24"/>
          <w:szCs w:val="24"/>
          <w:lang w:eastAsia="ru-RU"/>
        </w:rPr>
      </w:pPr>
      <w:r w:rsidRPr="00370174">
        <w:rPr>
          <w:rFonts w:cstheme="minorHAnsi"/>
          <w:color w:val="444444"/>
          <w:sz w:val="24"/>
          <w:szCs w:val="24"/>
        </w:rPr>
        <w:t>Преданность делу</w:t>
      </w:r>
    </w:p>
    <w:p w:rsidR="00DB0CD9" w:rsidRPr="00370174" w:rsidRDefault="00DB0CD9" w:rsidP="003A6B8E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eastAsia="Times New Roman" w:cstheme="minorHAnsi"/>
          <w:color w:val="505050"/>
          <w:sz w:val="24"/>
          <w:szCs w:val="24"/>
          <w:lang w:eastAsia="ru-RU"/>
        </w:rPr>
      </w:pPr>
      <w:r w:rsidRPr="00370174">
        <w:rPr>
          <w:rFonts w:cstheme="minorHAnsi"/>
          <w:color w:val="444444"/>
          <w:sz w:val="24"/>
          <w:szCs w:val="24"/>
        </w:rPr>
        <w:t>Знание делового этикета</w:t>
      </w:r>
    </w:p>
    <w:p w:rsidR="00DB0CD9" w:rsidRPr="00370174" w:rsidRDefault="003A6B8E" w:rsidP="00DB0CD9">
      <w:pPr>
        <w:shd w:val="clear" w:color="auto" w:fill="FFFFFF"/>
        <w:spacing w:after="0" w:line="240" w:lineRule="auto"/>
        <w:ind w:left="450"/>
        <w:textAlignment w:val="baseline"/>
        <w:rPr>
          <w:rFonts w:cstheme="minorHAnsi"/>
          <w:color w:val="505050"/>
          <w:sz w:val="24"/>
          <w:szCs w:val="24"/>
          <w:shd w:val="clear" w:color="auto" w:fill="FFFFFF"/>
        </w:rPr>
      </w:pPr>
      <w:r w:rsidRPr="00370174">
        <w:rPr>
          <w:rStyle w:val="a6"/>
          <w:rFonts w:cstheme="minorHAnsi"/>
          <w:color w:val="505050"/>
          <w:sz w:val="24"/>
          <w:szCs w:val="24"/>
          <w:bdr w:val="none" w:sz="0" w:space="0" w:color="auto" w:frame="1"/>
          <w:shd w:val="clear" w:color="auto" w:fill="FFFFFF"/>
        </w:rPr>
        <w:t>Знание ПК:</w:t>
      </w:r>
      <w:r w:rsidRPr="00370174">
        <w:rPr>
          <w:rFonts w:cstheme="minorHAnsi"/>
          <w:color w:val="505050"/>
          <w:sz w:val="24"/>
          <w:szCs w:val="24"/>
          <w:shd w:val="clear" w:color="auto" w:fill="FFFFFF"/>
        </w:rPr>
        <w:t> </w:t>
      </w:r>
      <w:r w:rsidR="00DB0CD9" w:rsidRPr="00370174">
        <w:rPr>
          <w:rFonts w:cstheme="minorHAnsi"/>
          <w:color w:val="505050"/>
          <w:sz w:val="24"/>
          <w:szCs w:val="24"/>
          <w:shd w:val="clear" w:color="auto" w:fill="FFFFFF"/>
        </w:rPr>
        <w:t>уверенный пользователь</w:t>
      </w:r>
    </w:p>
    <w:p w:rsidR="00DB0CD9" w:rsidRPr="00370174" w:rsidRDefault="00DB0CD9" w:rsidP="00DB0CD9">
      <w:pPr>
        <w:shd w:val="clear" w:color="auto" w:fill="FFFFFF"/>
        <w:spacing w:after="0" w:line="240" w:lineRule="auto"/>
        <w:ind w:left="450"/>
        <w:textAlignment w:val="baseline"/>
        <w:rPr>
          <w:rFonts w:cstheme="minorHAnsi"/>
          <w:b/>
          <w:color w:val="444444"/>
          <w:sz w:val="24"/>
          <w:szCs w:val="24"/>
        </w:rPr>
      </w:pPr>
    </w:p>
    <w:p w:rsidR="003A6B8E" w:rsidRPr="00370174" w:rsidRDefault="00DB0CD9" w:rsidP="00DB0CD9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505050"/>
          <w:sz w:val="24"/>
          <w:szCs w:val="24"/>
          <w:lang w:eastAsia="ru-RU"/>
        </w:rPr>
      </w:pPr>
      <w:r w:rsidRPr="00370174">
        <w:rPr>
          <w:rFonts w:cstheme="minorHAnsi"/>
          <w:b/>
          <w:color w:val="444444"/>
          <w:sz w:val="24"/>
          <w:szCs w:val="24"/>
        </w:rPr>
        <w:t>Личные качества:</w:t>
      </w:r>
      <w:r w:rsidRPr="00370174">
        <w:rPr>
          <w:rFonts w:cstheme="minorHAnsi"/>
          <w:color w:val="444444"/>
          <w:sz w:val="24"/>
          <w:szCs w:val="24"/>
        </w:rPr>
        <w:t xml:space="preserve"> ответственность, пунктуальность, высокая организованность, стрессоустойчивость, коммуникабельность, наблюдательность, терпение, умения налаживать взаимоотношение с детьми и их родителями.</w:t>
      </w:r>
      <w:r w:rsidRPr="00370174">
        <w:rPr>
          <w:rFonts w:cstheme="minorHAnsi"/>
          <w:color w:val="444444"/>
          <w:sz w:val="24"/>
          <w:szCs w:val="24"/>
        </w:rPr>
        <w:br/>
      </w:r>
    </w:p>
    <w:p w:rsidR="00566001" w:rsidRPr="00370174" w:rsidRDefault="003A6B8E" w:rsidP="00566001">
      <w:pPr>
        <w:shd w:val="clear" w:color="auto" w:fill="FFFFFF"/>
        <w:spacing w:before="75" w:after="75" w:line="270" w:lineRule="atLeast"/>
        <w:rPr>
          <w:rFonts w:eastAsia="Times New Roman" w:cstheme="minorHAnsi"/>
          <w:color w:val="484C51"/>
          <w:sz w:val="24"/>
          <w:szCs w:val="24"/>
          <w:lang w:eastAsia="ru-RU"/>
        </w:rPr>
      </w:pPr>
      <w:r w:rsidRPr="00370174">
        <w:rPr>
          <w:rStyle w:val="a6"/>
          <w:rFonts w:cstheme="minorHAnsi"/>
          <w:color w:val="505050"/>
          <w:sz w:val="24"/>
          <w:szCs w:val="24"/>
          <w:bdr w:val="none" w:sz="0" w:space="0" w:color="auto" w:frame="1"/>
          <w:shd w:val="clear" w:color="auto" w:fill="FFFFFF"/>
        </w:rPr>
        <w:t xml:space="preserve">Контактная </w:t>
      </w:r>
      <w:proofErr w:type="gramStart"/>
      <w:r w:rsidRPr="00370174">
        <w:rPr>
          <w:rStyle w:val="a6"/>
          <w:rFonts w:cstheme="minorHAnsi"/>
          <w:color w:val="505050"/>
          <w:sz w:val="24"/>
          <w:szCs w:val="24"/>
          <w:bdr w:val="none" w:sz="0" w:space="0" w:color="auto" w:frame="1"/>
          <w:shd w:val="clear" w:color="auto" w:fill="FFFFFF"/>
        </w:rPr>
        <w:t>информация:</w:t>
      </w:r>
      <w:r w:rsidRPr="00370174">
        <w:rPr>
          <w:rFonts w:cstheme="minorHAnsi"/>
          <w:color w:val="505050"/>
          <w:sz w:val="24"/>
          <w:szCs w:val="24"/>
        </w:rPr>
        <w:br/>
      </w:r>
      <w:r w:rsidRPr="00370174">
        <w:rPr>
          <w:rFonts w:cstheme="minorHAnsi"/>
          <w:color w:val="505050"/>
          <w:sz w:val="24"/>
          <w:szCs w:val="24"/>
          <w:shd w:val="clear" w:color="auto" w:fill="FFFFFF"/>
        </w:rPr>
        <w:t>Телефон</w:t>
      </w:r>
      <w:proofErr w:type="gramEnd"/>
      <w:r w:rsidRPr="00370174">
        <w:rPr>
          <w:rFonts w:cstheme="minorHAnsi"/>
          <w:color w:val="505050"/>
          <w:sz w:val="24"/>
          <w:szCs w:val="24"/>
          <w:shd w:val="clear" w:color="auto" w:fill="FFFFFF"/>
        </w:rPr>
        <w:t>: +7 (916) 586-77-74</w:t>
      </w:r>
      <w:r w:rsidRPr="00370174">
        <w:rPr>
          <w:rFonts w:cstheme="minorHAnsi"/>
          <w:color w:val="505050"/>
          <w:sz w:val="24"/>
          <w:szCs w:val="24"/>
        </w:rPr>
        <w:br/>
      </w:r>
      <w:r w:rsidRPr="00370174">
        <w:rPr>
          <w:rFonts w:cstheme="minorHAnsi"/>
          <w:color w:val="505050"/>
          <w:sz w:val="24"/>
          <w:szCs w:val="24"/>
          <w:shd w:val="clear" w:color="auto" w:fill="FFFFFF"/>
        </w:rPr>
        <w:t>Электр</w:t>
      </w:r>
      <w:r w:rsidRPr="00370174">
        <w:rPr>
          <w:rFonts w:cstheme="minorHAnsi"/>
          <w:color w:val="505050"/>
          <w:sz w:val="24"/>
          <w:szCs w:val="24"/>
          <w:shd w:val="clear" w:color="auto" w:fill="FFFFFF"/>
        </w:rPr>
        <w:t xml:space="preserve">онная почта:  </w:t>
      </w:r>
      <w:proofErr w:type="spellStart"/>
      <w:r w:rsidRPr="00370174">
        <w:rPr>
          <w:rFonts w:cstheme="minorHAnsi"/>
          <w:color w:val="505050"/>
          <w:sz w:val="24"/>
          <w:szCs w:val="24"/>
          <w:shd w:val="clear" w:color="auto" w:fill="FFFFFF"/>
          <w:lang w:val="en-US"/>
        </w:rPr>
        <w:t>marin</w:t>
      </w:r>
      <w:proofErr w:type="spellEnd"/>
      <w:r w:rsidRPr="00370174">
        <w:rPr>
          <w:rFonts w:cstheme="minorHAnsi"/>
          <w:color w:val="505050"/>
          <w:sz w:val="24"/>
          <w:szCs w:val="24"/>
          <w:shd w:val="clear" w:color="auto" w:fill="FFFFFF"/>
        </w:rPr>
        <w:t>217@</w:t>
      </w:r>
      <w:r w:rsidRPr="00370174">
        <w:rPr>
          <w:rFonts w:cstheme="minorHAnsi"/>
          <w:color w:val="505050"/>
          <w:sz w:val="24"/>
          <w:szCs w:val="24"/>
          <w:shd w:val="clear" w:color="auto" w:fill="FFFFFF"/>
          <w:lang w:val="en-US"/>
        </w:rPr>
        <w:t>mail</w:t>
      </w:r>
      <w:r w:rsidRPr="00370174">
        <w:rPr>
          <w:rFonts w:cstheme="minorHAnsi"/>
          <w:color w:val="505050"/>
          <w:sz w:val="24"/>
          <w:szCs w:val="24"/>
          <w:shd w:val="clear" w:color="auto" w:fill="FFFFFF"/>
        </w:rPr>
        <w:t>.</w:t>
      </w:r>
      <w:proofErr w:type="spellStart"/>
      <w:r w:rsidRPr="00370174">
        <w:rPr>
          <w:rFonts w:cstheme="minorHAnsi"/>
          <w:color w:val="505050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370174" w:rsidRPr="00370174" w:rsidRDefault="00370174" w:rsidP="00566001">
      <w:pPr>
        <w:shd w:val="clear" w:color="auto" w:fill="FFFFFF"/>
        <w:spacing w:before="75" w:after="75" w:line="270" w:lineRule="atLeast"/>
        <w:rPr>
          <w:rFonts w:eastAsia="Times New Roman" w:cstheme="minorHAnsi"/>
          <w:b/>
          <w:color w:val="484C51"/>
          <w:sz w:val="24"/>
          <w:szCs w:val="24"/>
          <w:lang w:eastAsia="ru-RU"/>
        </w:rPr>
      </w:pPr>
      <w:r w:rsidRPr="00370174">
        <w:rPr>
          <w:rFonts w:eastAsia="Times New Roman" w:cstheme="minorHAnsi"/>
          <w:b/>
          <w:color w:val="484C51"/>
          <w:sz w:val="24"/>
          <w:szCs w:val="24"/>
          <w:lang w:eastAsia="ru-RU"/>
        </w:rPr>
        <w:t xml:space="preserve">Дополнительная информация: </w:t>
      </w:r>
    </w:p>
    <w:p w:rsidR="00566001" w:rsidRPr="00370174" w:rsidRDefault="00370174" w:rsidP="00566001">
      <w:pPr>
        <w:shd w:val="clear" w:color="auto" w:fill="FFFFFF"/>
        <w:spacing w:before="75" w:after="75" w:line="270" w:lineRule="atLeast"/>
        <w:rPr>
          <w:rFonts w:eastAsia="Times New Roman" w:cstheme="minorHAnsi"/>
          <w:color w:val="484C51"/>
          <w:sz w:val="24"/>
          <w:szCs w:val="24"/>
          <w:lang w:eastAsia="ru-RU"/>
        </w:rPr>
      </w:pPr>
      <w:r w:rsidRPr="00370174">
        <w:rPr>
          <w:rFonts w:eastAsia="Times New Roman" w:cstheme="minorHAnsi"/>
          <w:color w:val="484C51"/>
          <w:sz w:val="24"/>
          <w:szCs w:val="24"/>
          <w:lang w:eastAsia="ru-RU"/>
        </w:rPr>
        <w:t>Семейное положение: замужем.</w:t>
      </w:r>
    </w:p>
    <w:p w:rsidR="00370174" w:rsidRPr="00370174" w:rsidRDefault="00370174" w:rsidP="00566001">
      <w:pPr>
        <w:shd w:val="clear" w:color="auto" w:fill="FFFFFF"/>
        <w:spacing w:before="75" w:after="75" w:line="270" w:lineRule="atLeast"/>
        <w:rPr>
          <w:rFonts w:eastAsia="Times New Roman" w:cstheme="minorHAnsi"/>
          <w:color w:val="484C51"/>
          <w:sz w:val="24"/>
          <w:szCs w:val="24"/>
          <w:lang w:eastAsia="ru-RU"/>
        </w:rPr>
      </w:pPr>
    </w:p>
    <w:p w:rsidR="00373994" w:rsidRPr="00370174" w:rsidRDefault="00566001" w:rsidP="00370174">
      <w:pPr>
        <w:shd w:val="clear" w:color="auto" w:fill="FFFFFF"/>
        <w:spacing w:before="75" w:after="75" w:line="270" w:lineRule="atLeast"/>
        <w:jc w:val="center"/>
        <w:rPr>
          <w:rFonts w:eastAsia="Times New Roman" w:cstheme="minorHAnsi"/>
          <w:color w:val="484C51"/>
          <w:sz w:val="24"/>
          <w:szCs w:val="24"/>
          <w:lang w:eastAsia="ru-RU"/>
        </w:rPr>
      </w:pPr>
      <w:r w:rsidRPr="00370174">
        <w:rPr>
          <w:rFonts w:cstheme="minorHAnsi"/>
          <w:b/>
          <w:color w:val="505050"/>
          <w:sz w:val="24"/>
          <w:szCs w:val="24"/>
          <w:shd w:val="clear" w:color="auto" w:fill="FFFFFF"/>
        </w:rPr>
        <w:t>Проживание</w:t>
      </w:r>
      <w:r w:rsidRPr="00370174">
        <w:rPr>
          <w:rFonts w:cstheme="minorHAnsi"/>
          <w:color w:val="505050"/>
          <w:sz w:val="24"/>
          <w:szCs w:val="24"/>
          <w:shd w:val="clear" w:color="auto" w:fill="FFFFFF"/>
        </w:rPr>
        <w:t xml:space="preserve">: </w:t>
      </w:r>
      <w:r w:rsidR="003A6B8E" w:rsidRPr="00370174">
        <w:rPr>
          <w:rFonts w:cstheme="minorHAnsi"/>
          <w:color w:val="505050"/>
          <w:sz w:val="24"/>
          <w:szCs w:val="24"/>
          <w:shd w:val="clear" w:color="auto" w:fill="FFFFFF"/>
        </w:rPr>
        <w:t xml:space="preserve">МО </w:t>
      </w:r>
      <w:proofErr w:type="spellStart"/>
      <w:r w:rsidR="003A6B8E" w:rsidRPr="00370174">
        <w:rPr>
          <w:rFonts w:cstheme="minorHAnsi"/>
          <w:color w:val="505050"/>
          <w:sz w:val="24"/>
          <w:szCs w:val="24"/>
          <w:shd w:val="clear" w:color="auto" w:fill="FFFFFF"/>
        </w:rPr>
        <w:t>Солнечногорский</w:t>
      </w:r>
      <w:proofErr w:type="spellEnd"/>
      <w:r w:rsidR="003A6B8E" w:rsidRPr="00370174">
        <w:rPr>
          <w:rFonts w:cstheme="minorHAnsi"/>
          <w:color w:val="50505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3A6B8E" w:rsidRPr="00370174">
        <w:rPr>
          <w:rFonts w:cstheme="minorHAnsi"/>
          <w:color w:val="505050"/>
          <w:sz w:val="24"/>
          <w:szCs w:val="24"/>
          <w:shd w:val="clear" w:color="auto" w:fill="FFFFFF"/>
        </w:rPr>
        <w:t>г.о</w:t>
      </w:r>
      <w:proofErr w:type="spellEnd"/>
      <w:r w:rsidR="003A6B8E" w:rsidRPr="00370174">
        <w:rPr>
          <w:rFonts w:cstheme="minorHAnsi"/>
          <w:color w:val="505050"/>
          <w:sz w:val="24"/>
          <w:szCs w:val="24"/>
          <w:shd w:val="clear" w:color="auto" w:fill="FFFFFF"/>
        </w:rPr>
        <w:t>. ,</w:t>
      </w:r>
      <w:proofErr w:type="gramEnd"/>
      <w:r w:rsidR="003A6B8E" w:rsidRPr="00370174">
        <w:rPr>
          <w:rFonts w:cstheme="minorHAnsi"/>
          <w:color w:val="505050"/>
          <w:sz w:val="24"/>
          <w:szCs w:val="24"/>
          <w:shd w:val="clear" w:color="auto" w:fill="FFFFFF"/>
        </w:rPr>
        <w:t xml:space="preserve"> д. Голубое, КМЖЗ «Мелодия леса», д.1.кв.62</w:t>
      </w:r>
    </w:p>
    <w:sectPr w:rsidR="00373994" w:rsidRPr="00370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A52EF0"/>
    <w:multiLevelType w:val="multilevel"/>
    <w:tmpl w:val="CB76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225"/>
    <w:rsid w:val="00370174"/>
    <w:rsid w:val="00373994"/>
    <w:rsid w:val="003A6B8E"/>
    <w:rsid w:val="00566001"/>
    <w:rsid w:val="00CA0225"/>
    <w:rsid w:val="00DB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7D3B22-9EBC-4A23-8964-E6446B97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02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2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A0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азвание1"/>
    <w:basedOn w:val="a0"/>
    <w:rsid w:val="00CA0225"/>
  </w:style>
  <w:style w:type="paragraph" w:styleId="a4">
    <w:name w:val="Balloon Text"/>
    <w:basedOn w:val="a"/>
    <w:link w:val="a5"/>
    <w:uiPriority w:val="99"/>
    <w:semiHidden/>
    <w:unhideWhenUsed/>
    <w:rsid w:val="00CA0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225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A6B8E"/>
    <w:rPr>
      <w:b/>
      <w:bCs/>
    </w:rPr>
  </w:style>
  <w:style w:type="character" w:styleId="a7">
    <w:name w:val="Hyperlink"/>
    <w:basedOn w:val="a0"/>
    <w:uiPriority w:val="99"/>
    <w:semiHidden/>
    <w:unhideWhenUsed/>
    <w:rsid w:val="00DB0C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8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91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2021-04-06T08:07:00Z</dcterms:created>
  <dcterms:modified xsi:type="dcterms:W3CDTF">2022-04-13T08:31:00Z</dcterms:modified>
</cp:coreProperties>
</file>